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5E" w:rsidRPr="00FC095E" w:rsidRDefault="00FC095E" w:rsidP="00FA0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 w:firstLine="0"/>
        <w:rPr>
          <w:rFonts w:eastAsia="Times New Roman" w:cs="Times New Roman"/>
          <w:sz w:val="28"/>
          <w:szCs w:val="28"/>
          <w:lang w:eastAsia="ru-RU"/>
        </w:rPr>
      </w:pPr>
      <w:bookmarkStart w:id="0" w:name="_Toc26540172"/>
      <w:bookmarkStart w:id="1" w:name="_GoBack"/>
      <w:bookmarkEnd w:id="1"/>
      <w:r w:rsidRPr="00FC095E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 w:val="28"/>
          <w:szCs w:val="28"/>
          <w:lang w:eastAsia="ru-RU"/>
        </w:rPr>
        <w:t>3</w:t>
      </w:r>
    </w:p>
    <w:p w:rsidR="00FC095E" w:rsidRPr="00FC095E" w:rsidRDefault="00FC095E" w:rsidP="00FA0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 w:firstLine="0"/>
        <w:rPr>
          <w:rFonts w:eastAsia="Times New Roman" w:cs="Times New Roman"/>
          <w:sz w:val="28"/>
          <w:szCs w:val="28"/>
          <w:lang w:eastAsia="ru-RU"/>
        </w:rPr>
      </w:pPr>
      <w:r w:rsidRPr="00FC095E">
        <w:rPr>
          <w:rFonts w:eastAsia="Times New Roman" w:cs="Times New Roman"/>
          <w:sz w:val="28"/>
          <w:szCs w:val="28"/>
          <w:lang w:eastAsia="ru-RU"/>
        </w:rPr>
        <w:t>к письму министер</w:t>
      </w:r>
      <w:r w:rsidR="005B24F2">
        <w:rPr>
          <w:rFonts w:eastAsia="Times New Roman" w:cs="Times New Roman"/>
          <w:sz w:val="28"/>
          <w:szCs w:val="28"/>
          <w:lang w:eastAsia="ru-RU"/>
        </w:rPr>
        <w:t>ства образования, науки и молоде</w:t>
      </w:r>
      <w:r w:rsidRPr="00FC095E">
        <w:rPr>
          <w:rFonts w:eastAsia="Times New Roman" w:cs="Times New Roman"/>
          <w:sz w:val="28"/>
          <w:szCs w:val="28"/>
          <w:lang w:eastAsia="ru-RU"/>
        </w:rPr>
        <w:t xml:space="preserve">жной политики </w:t>
      </w:r>
    </w:p>
    <w:p w:rsidR="00FC095E" w:rsidRPr="00FC095E" w:rsidRDefault="00FC095E" w:rsidP="00FA0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 w:firstLine="0"/>
        <w:rPr>
          <w:rFonts w:eastAsia="Times New Roman" w:cs="Times New Roman"/>
          <w:sz w:val="28"/>
          <w:szCs w:val="28"/>
          <w:lang w:eastAsia="ru-RU"/>
        </w:rPr>
      </w:pPr>
      <w:r w:rsidRPr="00FC095E">
        <w:rPr>
          <w:rFonts w:eastAsia="Times New Roman" w:cs="Times New Roman"/>
          <w:sz w:val="28"/>
          <w:szCs w:val="28"/>
          <w:lang w:eastAsia="ru-RU"/>
        </w:rPr>
        <w:t>Краснодарского края</w:t>
      </w:r>
    </w:p>
    <w:p w:rsidR="00900129" w:rsidRPr="00900129" w:rsidRDefault="00900129" w:rsidP="009001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820" w:firstLine="283"/>
        <w:rPr>
          <w:rFonts w:eastAsia="Times New Roman" w:cs="Times New Roman"/>
          <w:sz w:val="28"/>
          <w:szCs w:val="28"/>
          <w:lang w:eastAsia="ru-RU"/>
        </w:rPr>
      </w:pPr>
      <w:r w:rsidRPr="00900129">
        <w:rPr>
          <w:rFonts w:eastAsia="Times New Roman" w:cs="Times New Roman"/>
          <w:sz w:val="28"/>
          <w:szCs w:val="28"/>
          <w:lang w:eastAsia="ru-RU"/>
        </w:rPr>
        <w:t>от 17.10.2022 № 47-01-13-18726/22</w:t>
      </w:r>
    </w:p>
    <w:p w:rsidR="00FC095E" w:rsidRDefault="00FC095E" w:rsidP="00FC095E">
      <w:pPr>
        <w:rPr>
          <w:b/>
        </w:rPr>
      </w:pPr>
    </w:p>
    <w:p w:rsidR="00FC095E" w:rsidRDefault="00FC095E" w:rsidP="00FC095E">
      <w:pPr>
        <w:rPr>
          <w:b/>
        </w:rPr>
      </w:pPr>
    </w:p>
    <w:p w:rsidR="00AF3C9C" w:rsidRDefault="00AF3C9C" w:rsidP="00AF3C9C">
      <w:pPr>
        <w:jc w:val="center"/>
        <w:rPr>
          <w:b/>
        </w:rPr>
      </w:pPr>
      <w:r>
        <w:rPr>
          <w:b/>
        </w:rPr>
        <w:t>ПАМЯТКА</w:t>
      </w:r>
    </w:p>
    <w:p w:rsidR="00AF3C9C" w:rsidRDefault="00AF3C9C" w:rsidP="00AF3C9C">
      <w:pPr>
        <w:jc w:val="center"/>
        <w:rPr>
          <w:b/>
        </w:rPr>
      </w:pPr>
      <w:r>
        <w:rPr>
          <w:b/>
        </w:rPr>
        <w:t xml:space="preserve">о правилах проведения ЕГЭ </w:t>
      </w:r>
    </w:p>
    <w:p w:rsidR="00AF3C9C" w:rsidRDefault="002B4AD0" w:rsidP="00AF3C9C">
      <w:pPr>
        <w:jc w:val="center"/>
        <w:rPr>
          <w:b/>
        </w:rPr>
      </w:pPr>
      <w:r w:rsidRPr="00FC095E">
        <w:rPr>
          <w:b/>
        </w:rPr>
        <w:t xml:space="preserve">(для ознакомления участников </w:t>
      </w:r>
      <w:r w:rsidRPr="00FC095E">
        <w:rPr>
          <w:rFonts w:eastAsia="Times New Roman"/>
          <w:b/>
          <w:color w:val="000000"/>
          <w:lang w:eastAsia="ru-RU"/>
        </w:rPr>
        <w:t>экзамена</w:t>
      </w:r>
      <w:r w:rsidRPr="00FC095E">
        <w:rPr>
          <w:b/>
        </w:rPr>
        <w:t xml:space="preserve">/ родителей </w:t>
      </w:r>
    </w:p>
    <w:p w:rsidR="002B4AD0" w:rsidRPr="00FC095E" w:rsidRDefault="002B4AD0" w:rsidP="00AF3C9C">
      <w:pPr>
        <w:jc w:val="center"/>
        <w:rPr>
          <w:b/>
        </w:rPr>
      </w:pPr>
      <w:r w:rsidRPr="00FC095E">
        <w:rPr>
          <w:b/>
        </w:rPr>
        <w:t xml:space="preserve">(законных представителей) </w:t>
      </w:r>
      <w:bookmarkEnd w:id="0"/>
    </w:p>
    <w:p w:rsidR="00FC095E" w:rsidRDefault="00FC095E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Категории участников:</w:t>
      </w:r>
    </w:p>
    <w:p w:rsidR="00FC095E" w:rsidRDefault="00B0727D" w:rsidP="002B4AD0">
      <w:pPr>
        <w:jc w:val="both"/>
      </w:pPr>
      <w:r>
        <w:rPr>
          <w:rFonts w:eastAsia="Times New Roman" w:cs="Times New Roman"/>
          <w:szCs w:val="26"/>
          <w:lang w:eastAsia="ru-RU"/>
        </w:rPr>
        <w:t>1. </w:t>
      </w:r>
      <w:r w:rsidR="0091056E">
        <w:rPr>
          <w:rFonts w:eastAsia="Times New Roman" w:cs="Times New Roman"/>
          <w:szCs w:val="26"/>
          <w:lang w:eastAsia="ru-RU"/>
        </w:rPr>
        <w:t xml:space="preserve">Участники ГИА – </w:t>
      </w:r>
      <w:r w:rsidR="00FC095E">
        <w:t>обучающиеся XI (XII) классов образовательных организаций (школ)</w:t>
      </w:r>
      <w:r w:rsidR="00E065B1">
        <w:t xml:space="preserve">, в том числе обучающиеся СПО, которым </w:t>
      </w:r>
      <w:r w:rsidR="00E065B1" w:rsidRPr="00E065B1">
        <w:t>необходимо получить аттестат о среднем общем образовании</w:t>
      </w:r>
      <w:r w:rsidR="00FC095E">
        <w:t>.</w:t>
      </w:r>
    </w:p>
    <w:p w:rsidR="00FC095E" w:rsidRDefault="00B0727D" w:rsidP="002B4AD0">
      <w:pPr>
        <w:jc w:val="both"/>
      </w:pPr>
      <w:r>
        <w:t>2. </w:t>
      </w:r>
      <w:r w:rsidR="00FC095E">
        <w:t xml:space="preserve">Участники ЕГЭ </w:t>
      </w:r>
      <w:r w:rsidR="0091056E" w:rsidRPr="0091056E">
        <w:t>–</w:t>
      </w:r>
      <w:r w:rsidR="00FC095E">
        <w:t xml:space="preserve"> </w:t>
      </w:r>
      <w:r w:rsidR="0091056E">
        <w:t>в</w:t>
      </w:r>
      <w:r w:rsidR="0091056E" w:rsidRPr="0091056E">
        <w:t>ыпускники прошлых лет, обучающиеся СПО, а также обучающиеся, получающие среднее общее образование в иностранных ОО</w:t>
      </w:r>
      <w:r w:rsidR="0091056E">
        <w:t>.</w:t>
      </w:r>
    </w:p>
    <w:p w:rsidR="0091056E" w:rsidRPr="00FC095E" w:rsidRDefault="00B0727D" w:rsidP="002B4AD0">
      <w:pPr>
        <w:jc w:val="both"/>
        <w:rPr>
          <w:rFonts w:eastAsia="Times New Roman" w:cs="Times New Roman"/>
          <w:szCs w:val="26"/>
          <w:lang w:eastAsia="ru-RU"/>
        </w:rPr>
      </w:pPr>
      <w:r>
        <w:t>3. </w:t>
      </w:r>
      <w:r w:rsidR="0091056E">
        <w:t>Участники экзаменов – все лица, участвующие в экзаменах (у</w:t>
      </w:r>
      <w:r w:rsidR="0091056E" w:rsidRPr="0091056E">
        <w:t>частники ГИА</w:t>
      </w:r>
      <w:r w:rsidR="0091056E">
        <w:t xml:space="preserve"> и у</w:t>
      </w:r>
      <w:r w:rsidR="0091056E" w:rsidRPr="0091056E">
        <w:t>частники ЕГЭ</w:t>
      </w:r>
      <w:r w:rsidR="0091056E">
        <w:t>).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</w:t>
      </w:r>
      <w:r>
        <w:rPr>
          <w:rFonts w:eastAsia="Times New Roman" w:cs="Times New Roman"/>
          <w:szCs w:val="26"/>
          <w:lang w:eastAsia="ru-RU"/>
        </w:rPr>
        <w:lastRenderedPageBreak/>
        <w:t xml:space="preserve">среднего общего образования общеобразовательными организациями и профессиональными образовательными организациями, и </w:t>
      </w:r>
      <w:r w:rsidRPr="0091056E">
        <w:rPr>
          <w:rFonts w:eastAsia="Times New Roman" w:cs="Times New Roman"/>
          <w:b/>
          <w:szCs w:val="26"/>
          <w:lang w:eastAsia="ru-RU"/>
        </w:rPr>
        <w:t>НЕ признаются как результаты вступительных испытаний по математике при приёме на обучение по образовательным программам высшего образования</w:t>
      </w:r>
      <w:r>
        <w:rPr>
          <w:rFonts w:eastAsia="Times New Roman" w:cs="Times New Roman"/>
          <w:szCs w:val="26"/>
          <w:lang w:eastAsia="ru-RU"/>
        </w:rPr>
        <w:t xml:space="preserve">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B4AD0" w:rsidRDefault="002B4AD0" w:rsidP="002B4AD0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</w:t>
      </w:r>
      <w:r>
        <w:rPr>
          <w:rFonts w:eastAsia="Times New Roman" w:cs="Times New Roman"/>
          <w:szCs w:val="26"/>
          <w:lang w:eastAsia="ru-RU"/>
        </w:rPr>
        <w:lastRenderedPageBreak/>
        <w:t>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</w:t>
      </w:r>
      <w:r w:rsidR="00E065B1">
        <w:rPr>
          <w:rFonts w:eastAsia="Times New Roman" w:cs="Times New Roman"/>
          <w:szCs w:val="26"/>
          <w:lang w:eastAsia="ru-RU"/>
        </w:rPr>
        <w:t xml:space="preserve"> декабря </w:t>
      </w:r>
      <w:r>
        <w:rPr>
          <w:rFonts w:eastAsia="Times New Roman" w:cs="Times New Roman"/>
          <w:szCs w:val="26"/>
          <w:lang w:eastAsia="ru-RU"/>
        </w:rPr>
        <w:t>2001</w:t>
      </w:r>
      <w:r w:rsidR="00E065B1">
        <w:rPr>
          <w:rFonts w:eastAsia="Times New Roman" w:cs="Times New Roman"/>
          <w:szCs w:val="26"/>
          <w:lang w:eastAsia="ru-RU"/>
        </w:rPr>
        <w:t xml:space="preserve"> г.</w:t>
      </w:r>
      <w:r>
        <w:rPr>
          <w:rFonts w:eastAsia="Times New Roman" w:cs="Times New Roman"/>
          <w:szCs w:val="26"/>
          <w:lang w:eastAsia="ru-RU"/>
        </w:rPr>
        <w:t xml:space="preserve"> № 195-ФЗ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lastRenderedPageBreak/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</w:t>
      </w:r>
      <w:r>
        <w:rPr>
          <w:rFonts w:eastAsia="Times New Roman" w:cs="Times New Roman"/>
          <w:szCs w:val="26"/>
          <w:lang w:eastAsia="ru-RU"/>
        </w:rPr>
        <w:lastRenderedPageBreak/>
        <w:t xml:space="preserve">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декабря </w:t>
      </w:r>
      <w:r>
        <w:rPr>
          <w:rFonts w:eastAsia="Times New Roman" w:cs="Times New Roman"/>
          <w:i/>
          <w:szCs w:val="26"/>
          <w:lang w:eastAsia="ru-RU"/>
        </w:rPr>
        <w:t>2012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г.</w:t>
      </w:r>
      <w:r>
        <w:rPr>
          <w:rFonts w:eastAsia="Times New Roman" w:cs="Times New Roman"/>
          <w:i/>
          <w:szCs w:val="26"/>
          <w:lang w:eastAsia="ru-RU"/>
        </w:rPr>
        <w:t xml:space="preserve"> № 273-ФЗ «Об образовании в Российской Федерации».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Постановлением Правительства Российской Федерации от </w:t>
      </w:r>
      <w:r w:rsidR="005F7A22">
        <w:rPr>
          <w:rFonts w:eastAsia="Times New Roman" w:cs="Times New Roman"/>
          <w:i/>
          <w:szCs w:val="26"/>
          <w:lang w:eastAsia="ru-RU"/>
        </w:rPr>
        <w:t xml:space="preserve">29 ноября </w:t>
      </w:r>
      <w:r>
        <w:rPr>
          <w:rFonts w:eastAsia="Times New Roman" w:cs="Times New Roman"/>
          <w:i/>
          <w:szCs w:val="26"/>
          <w:lang w:eastAsia="ru-RU"/>
        </w:rPr>
        <w:t>20</w:t>
      </w:r>
      <w:r w:rsidR="005F7A22">
        <w:rPr>
          <w:rFonts w:eastAsia="Times New Roman" w:cs="Times New Roman"/>
          <w:i/>
          <w:szCs w:val="26"/>
          <w:lang w:eastAsia="ru-RU"/>
        </w:rPr>
        <w:t>21 г.</w:t>
      </w:r>
      <w:r>
        <w:rPr>
          <w:rFonts w:eastAsia="Times New Roman" w:cs="Times New Roman"/>
          <w:i/>
          <w:szCs w:val="26"/>
          <w:lang w:eastAsia="ru-RU"/>
        </w:rPr>
        <w:t xml:space="preserve">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</w:t>
      </w:r>
      <w:r>
        <w:rPr>
          <w:rFonts w:eastAsia="Times New Roman" w:cs="Times New Roman"/>
          <w:i/>
          <w:szCs w:val="26"/>
          <w:lang w:eastAsia="ru-RU"/>
        </w:rPr>
        <w:lastRenderedPageBreak/>
        <w:t>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</w:t>
      </w:r>
      <w:r w:rsidR="005F7A22">
        <w:rPr>
          <w:rFonts w:eastAsia="Times New Roman" w:cs="Times New Roman"/>
          <w:i/>
          <w:szCs w:val="26"/>
          <w:lang w:eastAsia="ru-RU"/>
        </w:rPr>
        <w:t xml:space="preserve">7 ноября 2018 г. </w:t>
      </w:r>
      <w:r>
        <w:rPr>
          <w:rFonts w:eastAsia="Times New Roman" w:cs="Times New Roman"/>
          <w:i/>
          <w:szCs w:val="26"/>
          <w:lang w:eastAsia="ru-RU"/>
        </w:rPr>
        <w:t>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декабря </w:t>
      </w:r>
      <w:r>
        <w:rPr>
          <w:rFonts w:eastAsia="Times New Roman" w:cs="Times New Roman"/>
          <w:i/>
          <w:szCs w:val="26"/>
          <w:lang w:eastAsia="ru-RU"/>
        </w:rPr>
        <w:t>2018</w:t>
      </w:r>
      <w:r w:rsidR="005F7A22">
        <w:rPr>
          <w:rFonts w:eastAsia="Times New Roman" w:cs="Times New Roman"/>
          <w:i/>
          <w:szCs w:val="26"/>
          <w:lang w:eastAsia="ru-RU"/>
        </w:rPr>
        <w:t xml:space="preserve"> г.</w:t>
      </w:r>
      <w:r>
        <w:rPr>
          <w:rFonts w:eastAsia="Times New Roman" w:cs="Times New Roman"/>
          <w:i/>
          <w:szCs w:val="26"/>
          <w:lang w:eastAsia="ru-RU"/>
        </w:rPr>
        <w:t>, регистрационный № 52952).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EF0178" w:rsidRDefault="002B4AD0" w:rsidP="002B4AD0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sectPr w:rsidR="00EF0178" w:rsidSect="006F0E4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0B" w:rsidRDefault="00717B0B" w:rsidP="00D60F9C">
      <w:r>
        <w:separator/>
      </w:r>
    </w:p>
  </w:endnote>
  <w:endnote w:type="continuationSeparator" w:id="0">
    <w:p w:rsidR="00717B0B" w:rsidRDefault="00717B0B" w:rsidP="00D6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0B" w:rsidRDefault="00717B0B" w:rsidP="00D60F9C">
      <w:r>
        <w:separator/>
      </w:r>
    </w:p>
  </w:footnote>
  <w:footnote w:type="continuationSeparator" w:id="0">
    <w:p w:rsidR="00717B0B" w:rsidRDefault="00717B0B" w:rsidP="00D6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953206"/>
      <w:docPartObj>
        <w:docPartGallery w:val="Page Numbers (Top of Page)"/>
        <w:docPartUnique/>
      </w:docPartObj>
    </w:sdtPr>
    <w:sdtEndPr/>
    <w:sdtContent>
      <w:p w:rsidR="00D60F9C" w:rsidRDefault="00D60F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847">
          <w:rPr>
            <w:noProof/>
          </w:rPr>
          <w:t>6</w:t>
        </w:r>
        <w:r>
          <w:fldChar w:fldCharType="end"/>
        </w:r>
      </w:p>
    </w:sdtContent>
  </w:sdt>
  <w:p w:rsidR="00D60F9C" w:rsidRDefault="00D60F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D0"/>
    <w:rsid w:val="00273847"/>
    <w:rsid w:val="002B4AD0"/>
    <w:rsid w:val="00432922"/>
    <w:rsid w:val="005B24F2"/>
    <w:rsid w:val="005F7A22"/>
    <w:rsid w:val="006F0E46"/>
    <w:rsid w:val="00717B0B"/>
    <w:rsid w:val="00900129"/>
    <w:rsid w:val="00901F69"/>
    <w:rsid w:val="0091056E"/>
    <w:rsid w:val="00AF3C9C"/>
    <w:rsid w:val="00B0727D"/>
    <w:rsid w:val="00D60F9C"/>
    <w:rsid w:val="00E065B1"/>
    <w:rsid w:val="00E175AF"/>
    <w:rsid w:val="00EF0178"/>
    <w:rsid w:val="00FA0A05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F9C"/>
    <w:rPr>
      <w:rFonts w:ascii="Times New Roman" w:eastAsia="Calibri" w:hAnsi="Times New Roman" w:cs="Calibri"/>
      <w:sz w:val="26"/>
    </w:rPr>
  </w:style>
  <w:style w:type="paragraph" w:styleId="a6">
    <w:name w:val="footer"/>
    <w:basedOn w:val="a"/>
    <w:link w:val="a7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F9C"/>
    <w:rPr>
      <w:rFonts w:ascii="Times New Roman" w:eastAsia="Calibri" w:hAnsi="Times New Roman" w:cs="Calibri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F3C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C9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F9C"/>
    <w:rPr>
      <w:rFonts w:ascii="Times New Roman" w:eastAsia="Calibri" w:hAnsi="Times New Roman" w:cs="Calibri"/>
      <w:sz w:val="26"/>
    </w:rPr>
  </w:style>
  <w:style w:type="paragraph" w:styleId="a6">
    <w:name w:val="footer"/>
    <w:basedOn w:val="a"/>
    <w:link w:val="a7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F9C"/>
    <w:rPr>
      <w:rFonts w:ascii="Times New Roman" w:eastAsia="Calibri" w:hAnsi="Times New Roman" w:cs="Calibri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F3C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C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2022-10-11T08:49:00Z</cp:lastPrinted>
  <dcterms:created xsi:type="dcterms:W3CDTF">2022-10-27T08:12:00Z</dcterms:created>
  <dcterms:modified xsi:type="dcterms:W3CDTF">2022-10-27T08:12:00Z</dcterms:modified>
</cp:coreProperties>
</file>