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7B9AA" w14:textId="6AC4A661" w:rsidR="0039487E" w:rsidRDefault="0039487E" w:rsidP="0039487E">
      <w:pPr>
        <w:jc w:val="right"/>
        <w:rPr>
          <w:rFonts w:ascii="Times New Roman" w:hAnsi="Times New Roman" w:cs="Times New Roman"/>
          <w:sz w:val="24"/>
          <w:szCs w:val="24"/>
        </w:rPr>
      </w:pPr>
      <w:r w:rsidRPr="008232E6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32E6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9A0714">
        <w:rPr>
          <w:rFonts w:ascii="Times New Roman" w:hAnsi="Times New Roman" w:cs="Times New Roman"/>
          <w:sz w:val="24"/>
          <w:szCs w:val="24"/>
        </w:rPr>
        <w:t xml:space="preserve"> </w:t>
      </w:r>
      <w:r w:rsidRPr="008232E6">
        <w:rPr>
          <w:rFonts w:ascii="Times New Roman" w:hAnsi="Times New Roman" w:cs="Times New Roman"/>
          <w:sz w:val="24"/>
          <w:szCs w:val="24"/>
        </w:rPr>
        <w:t xml:space="preserve"> от 30.08.2024 г.</w:t>
      </w:r>
    </w:p>
    <w:p w14:paraId="7D4528D7" w14:textId="1F9D0405" w:rsidR="0039487E" w:rsidRDefault="00FB25D2" w:rsidP="00FB25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FB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еста расположения государственных символов 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оссийской Федерации</w:t>
      </w:r>
    </w:p>
    <w:p w14:paraId="72A4A8B4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567"/>
        <w:gridCol w:w="2506"/>
      </w:tblGrid>
      <w:tr w:rsidR="0039487E" w:rsidRPr="0039487E" w14:paraId="35FEA18C" w14:textId="77777777" w:rsidTr="002065FE">
        <w:tc>
          <w:tcPr>
            <w:tcW w:w="426" w:type="dxa"/>
          </w:tcPr>
          <w:p w14:paraId="079B31E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№</w:t>
            </w:r>
          </w:p>
        </w:tc>
        <w:tc>
          <w:tcPr>
            <w:tcW w:w="5670" w:type="dxa"/>
          </w:tcPr>
          <w:p w14:paraId="67D5FD2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 xml:space="preserve">Наименование </w:t>
            </w:r>
          </w:p>
        </w:tc>
        <w:tc>
          <w:tcPr>
            <w:tcW w:w="567" w:type="dxa"/>
          </w:tcPr>
          <w:p w14:paraId="175C93C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Кол-во</w:t>
            </w:r>
          </w:p>
        </w:tc>
        <w:tc>
          <w:tcPr>
            <w:tcW w:w="2506" w:type="dxa"/>
          </w:tcPr>
          <w:p w14:paraId="559E53B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Место установки</w:t>
            </w:r>
          </w:p>
        </w:tc>
      </w:tr>
      <w:tr w:rsidR="0039487E" w:rsidRPr="0039487E" w14:paraId="57DDEAC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04883A53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9323A0C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rPr>
                <w:b/>
              </w:rPr>
              <w:t>Флагшток 9 м алюминий Стандарт</w:t>
            </w:r>
          </w:p>
          <w:p w14:paraId="16E9CB88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31ECE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1</w:t>
            </w:r>
          </w:p>
        </w:tc>
        <w:tc>
          <w:tcPr>
            <w:tcW w:w="2506" w:type="dxa"/>
            <w:vMerge w:val="restart"/>
          </w:tcPr>
          <w:p w14:paraId="705A6B93" w14:textId="77777777" w:rsidR="0039487E" w:rsidRPr="0039487E" w:rsidRDefault="0039487E" w:rsidP="0039487E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Территория школьного двора</w:t>
            </w:r>
          </w:p>
        </w:tc>
      </w:tr>
      <w:tr w:rsidR="0039487E" w:rsidRPr="0039487E" w14:paraId="7D0A9469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78592C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A5E155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both"/>
              <w:rPr>
                <w:b/>
                <w:lang w:eastAsia="ar-SA"/>
              </w:rPr>
            </w:pPr>
            <w:r w:rsidRPr="0039487E">
              <w:rPr>
                <w:b/>
                <w:lang w:eastAsia="ar-SA"/>
              </w:rPr>
              <w:t>Платформа бетонная</w:t>
            </w:r>
            <w:r w:rsidRPr="0039487E">
              <w:rPr>
                <w:lang w:eastAsia="ar-SA"/>
              </w:rPr>
              <w:t>-2-04 (h-32, 1,10х</w:t>
            </w:r>
            <w:proofErr w:type="gramStart"/>
            <w:r w:rsidRPr="0039487E">
              <w:rPr>
                <w:lang w:eastAsia="ar-SA"/>
              </w:rPr>
              <w:t>1</w:t>
            </w:r>
            <w:proofErr w:type="gramEnd"/>
            <w:r w:rsidRPr="0039487E">
              <w:rPr>
                <w:lang w:eastAsia="ar-SA"/>
              </w:rPr>
              <w:t>,10м., 525 кг)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64CA05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vMerge/>
          </w:tcPr>
          <w:p w14:paraId="43A71CD9" w14:textId="77777777" w:rsidR="0039487E" w:rsidRPr="0039487E" w:rsidRDefault="0039487E" w:rsidP="0039487E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lang w:val="en-US" w:eastAsia="ar-SA"/>
              </w:rPr>
            </w:pPr>
          </w:p>
        </w:tc>
      </w:tr>
      <w:tr w:rsidR="0039487E" w:rsidRPr="0039487E" w14:paraId="5FA5CC50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9EC695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D922FB6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rPr>
                <w:b/>
              </w:rPr>
              <w:t xml:space="preserve">Флаг Россия, </w:t>
            </w:r>
          </w:p>
          <w:p w14:paraId="0C3D0B53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 xml:space="preserve"> размер: 150х225 см  </w:t>
            </w:r>
          </w:p>
          <w:p w14:paraId="1CE81717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 xml:space="preserve">ткань: сублимационная печать на флажном трикотаже плотностью 117 г/м. </w:t>
            </w:r>
          </w:p>
          <w:p w14:paraId="0ECAA014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t>дополнительное усиление углов.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6BE720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5C8E7184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</w:p>
        </w:tc>
      </w:tr>
      <w:tr w:rsidR="0039487E" w:rsidRPr="0039487E" w14:paraId="3B23A944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69C007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CAA22E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 xml:space="preserve">Протокольный флаг Российской Федерации </w:t>
            </w:r>
          </w:p>
          <w:p w14:paraId="4DBCAD8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 xml:space="preserve">Древко составное из 2 х частей с гильзой из латуни </w:t>
            </w:r>
            <w:proofErr w:type="spellStart"/>
            <w:r w:rsidRPr="0039487E">
              <w:rPr>
                <w:lang w:eastAsia="ar-SA"/>
              </w:rPr>
              <w:t>диам</w:t>
            </w:r>
            <w:proofErr w:type="spellEnd"/>
            <w:r w:rsidRPr="0039487E">
              <w:rPr>
                <w:lang w:eastAsia="ar-SA"/>
              </w:rPr>
              <w:t>. 35 мм, длина 220 см</w:t>
            </w:r>
          </w:p>
          <w:p w14:paraId="5A5A06A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 xml:space="preserve">Подставка напольная (бук) под флаги 1 </w:t>
            </w:r>
            <w:proofErr w:type="spellStart"/>
            <w:r w:rsidRPr="0039487E">
              <w:rPr>
                <w:lang w:eastAsia="ar-SA"/>
              </w:rPr>
              <w:t>отв</w:t>
            </w:r>
            <w:proofErr w:type="gramStart"/>
            <w:r w:rsidRPr="0039487E">
              <w:rPr>
                <w:lang w:eastAsia="ar-SA"/>
              </w:rPr>
              <w:t>.п</w:t>
            </w:r>
            <w:proofErr w:type="gramEnd"/>
            <w:r w:rsidRPr="0039487E">
              <w:rPr>
                <w:lang w:eastAsia="ar-SA"/>
              </w:rPr>
              <w:t>од</w:t>
            </w:r>
            <w:proofErr w:type="spellEnd"/>
            <w:r w:rsidRPr="0039487E">
              <w:rPr>
                <w:lang w:eastAsia="ar-SA"/>
              </w:rPr>
              <w:t xml:space="preserve"> древко д 35мм (в два яруса)</w:t>
            </w:r>
          </w:p>
          <w:p w14:paraId="4ABF3DF7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Навершие буковое</w:t>
            </w:r>
          </w:p>
          <w:p w14:paraId="25B9172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ткань: мокрый шелк, размер: 100х150 см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B92421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01ABE959" w14:textId="4EB1EC3D" w:rsidR="0039487E" w:rsidRPr="0039487E" w:rsidRDefault="009A0714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lang w:eastAsia="ar-SA"/>
              </w:rPr>
              <w:t xml:space="preserve">Рекреация первого </w:t>
            </w:r>
            <w:r w:rsidR="0039487E" w:rsidRPr="0039487E">
              <w:rPr>
                <w:lang w:eastAsia="ar-SA"/>
              </w:rPr>
              <w:t xml:space="preserve"> этажа школы</w:t>
            </w:r>
          </w:p>
        </w:tc>
      </w:tr>
      <w:tr w:rsidR="0039487E" w:rsidRPr="0039487E" w14:paraId="20F95EF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221567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3FE1B7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b/>
                <w:lang w:eastAsia="ar-SA"/>
              </w:rPr>
              <w:t>Настольный флажок Россия</w:t>
            </w:r>
            <w:r w:rsidRPr="0039487E">
              <w:rPr>
                <w:lang w:eastAsia="ar-SA"/>
              </w:rPr>
              <w:t xml:space="preserve">, </w:t>
            </w:r>
          </w:p>
          <w:p w14:paraId="3671A6F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ткань: атлас, размер: 15х22.5 см</w:t>
            </w:r>
          </w:p>
          <w:p w14:paraId="411E09D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Подставка под настольные флажки на 1 отв., бук д=100мм</w:t>
            </w:r>
          </w:p>
          <w:p w14:paraId="386BA5D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Мини флагшток: латунь 41см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C50551" w14:textId="77777777" w:rsidR="0039487E" w:rsidRPr="0039487E" w:rsidRDefault="0039487E" w:rsidP="0039487E">
            <w:pPr>
              <w:jc w:val="center"/>
            </w:pPr>
            <w:r w:rsidRPr="0039487E">
              <w:t>10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569A55A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Центр детских инициатив</w:t>
            </w:r>
          </w:p>
        </w:tc>
      </w:tr>
      <w:tr w:rsidR="0039487E" w:rsidRPr="0039487E" w14:paraId="2CA8BA32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9BDDBF7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3AC543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>Герб Российской Федерации (большой)</w:t>
            </w:r>
          </w:p>
          <w:p w14:paraId="2527B8BE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Размер герба: 60х72 см</w:t>
            </w:r>
          </w:p>
          <w:p w14:paraId="7FE7270A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Сублимационная печать на ткани, обрамление плакеткой из дерева (бук), форма рамки «Французский щит».</w:t>
            </w:r>
          </w:p>
          <w:p w14:paraId="61D1988D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lang w:val="en-US"/>
              </w:rPr>
            </w:pPr>
            <w:r w:rsidRPr="0039487E">
              <w:t>Ткань: мокрый шелк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D6450B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77239F71" w14:textId="53227FAA" w:rsidR="0039487E" w:rsidRPr="0039487E" w:rsidRDefault="009A0714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lang w:eastAsia="ar-SA"/>
              </w:rPr>
              <w:t xml:space="preserve">Рекреация первого  этажа школы </w:t>
            </w:r>
          </w:p>
        </w:tc>
      </w:tr>
      <w:tr w:rsidR="0039487E" w:rsidRPr="0039487E" w14:paraId="13A98AC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5FFBEBA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E8C373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>Герб Российской Федерации (малый)</w:t>
            </w:r>
          </w:p>
          <w:p w14:paraId="442E1E41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Размер герба: 33х40 см</w:t>
            </w:r>
          </w:p>
          <w:p w14:paraId="384B7A15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Сублимационная печать на ткани, обрамление плакеткой из дерева (бук), форма рамки «Французский щит».</w:t>
            </w:r>
          </w:p>
          <w:p w14:paraId="429742A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t>Ткань: мокрый шелк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E413DF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2BDB35BE" w14:textId="04281B66" w:rsidR="0039487E" w:rsidRPr="0039487E" w:rsidRDefault="009F47E5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lang w:eastAsia="ar-SA"/>
              </w:rPr>
              <w:t>Библиотека</w:t>
            </w:r>
            <w:bookmarkStart w:id="0" w:name="_GoBack"/>
            <w:bookmarkEnd w:id="0"/>
          </w:p>
        </w:tc>
      </w:tr>
    </w:tbl>
    <w:p w14:paraId="5E4F3F6F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16B815" w14:textId="77777777" w:rsidR="0039487E" w:rsidRDefault="0039487E" w:rsidP="0039487E">
      <w:pPr>
        <w:rPr>
          <w:rFonts w:ascii="Times New Roman" w:hAnsi="Times New Roman" w:cs="Times New Roman"/>
          <w:sz w:val="28"/>
          <w:szCs w:val="28"/>
        </w:rPr>
      </w:pPr>
    </w:p>
    <w:p w14:paraId="18FACB60" w14:textId="77777777" w:rsidR="0039487E" w:rsidRDefault="0039487E" w:rsidP="0039487E">
      <w:pPr>
        <w:rPr>
          <w:rFonts w:ascii="Times New Roman" w:hAnsi="Times New Roman" w:cs="Times New Roman"/>
          <w:sz w:val="28"/>
          <w:szCs w:val="28"/>
        </w:rPr>
      </w:pPr>
    </w:p>
    <w:p w14:paraId="21DFB619" w14:textId="2339FED4" w:rsidR="0039487E" w:rsidRPr="008232E6" w:rsidRDefault="0039487E" w:rsidP="0039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</w:t>
      </w:r>
      <w:r w:rsidR="009A0714">
        <w:rPr>
          <w:rFonts w:ascii="Times New Roman" w:hAnsi="Times New Roman" w:cs="Times New Roman"/>
          <w:sz w:val="28"/>
          <w:szCs w:val="28"/>
        </w:rPr>
        <w:t xml:space="preserve">                      Т.Н.  </w:t>
      </w:r>
      <w:proofErr w:type="spellStart"/>
      <w:r w:rsidR="009A0714">
        <w:rPr>
          <w:rFonts w:ascii="Times New Roman" w:hAnsi="Times New Roman" w:cs="Times New Roman"/>
          <w:sz w:val="28"/>
          <w:szCs w:val="28"/>
        </w:rPr>
        <w:t>Канцидал</w:t>
      </w:r>
      <w:proofErr w:type="spellEnd"/>
    </w:p>
    <w:p w14:paraId="667642B3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C9B53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96F7B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9BC841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2AF183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6ED10D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BAEAC4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2922A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0F9CBC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9D7B25" w14:textId="77777777" w:rsidR="009F47E5" w:rsidRDefault="009F47E5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8A37DF" w14:textId="77777777" w:rsidR="009F47E5" w:rsidRDefault="009F47E5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8E4265" w14:textId="77777777" w:rsidR="009F47E5" w:rsidRDefault="009F47E5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64F333" w14:textId="2A43B21F" w:rsidR="0055690C" w:rsidRDefault="008232E6" w:rsidP="008232E6">
      <w:pPr>
        <w:jc w:val="right"/>
        <w:rPr>
          <w:rFonts w:ascii="Times New Roman" w:hAnsi="Times New Roman" w:cs="Times New Roman"/>
          <w:sz w:val="24"/>
          <w:szCs w:val="24"/>
        </w:rPr>
      </w:pPr>
      <w:r w:rsidRPr="008232E6">
        <w:rPr>
          <w:rFonts w:ascii="Times New Roman" w:hAnsi="Times New Roman" w:cs="Times New Roman"/>
          <w:sz w:val="24"/>
          <w:szCs w:val="24"/>
        </w:rPr>
        <w:t>Приложение №2 к приказу №</w:t>
      </w:r>
      <w:r w:rsidR="009F47E5">
        <w:rPr>
          <w:rFonts w:ascii="Times New Roman" w:hAnsi="Times New Roman" w:cs="Times New Roman"/>
          <w:sz w:val="24"/>
          <w:szCs w:val="24"/>
        </w:rPr>
        <w:t xml:space="preserve"> ___</w:t>
      </w:r>
      <w:r w:rsidRPr="008232E6">
        <w:rPr>
          <w:rFonts w:ascii="Times New Roman" w:hAnsi="Times New Roman" w:cs="Times New Roman"/>
          <w:sz w:val="24"/>
          <w:szCs w:val="24"/>
        </w:rPr>
        <w:t xml:space="preserve"> от 30.08.2024 г.</w:t>
      </w:r>
    </w:p>
    <w:p w14:paraId="062794E5" w14:textId="77777777" w:rsidR="008232E6" w:rsidRDefault="008232E6" w:rsidP="009F47E5">
      <w:pPr>
        <w:rPr>
          <w:rFonts w:ascii="Times New Roman" w:hAnsi="Times New Roman" w:cs="Times New Roman"/>
          <w:sz w:val="28"/>
          <w:szCs w:val="28"/>
        </w:rPr>
      </w:pPr>
    </w:p>
    <w:p w14:paraId="0B0D04E6" w14:textId="7EC5D273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</w:t>
      </w:r>
    </w:p>
    <w:p w14:paraId="7C19101B" w14:textId="29430EAB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гос</w:t>
      </w:r>
      <w:r w:rsidR="00FB25D2">
        <w:rPr>
          <w:rFonts w:ascii="Times New Roman" w:hAnsi="Times New Roman" w:cs="Times New Roman"/>
          <w:sz w:val="28"/>
          <w:szCs w:val="28"/>
        </w:rPr>
        <w:t>ударственных символов Российской Федерации</w:t>
      </w:r>
    </w:p>
    <w:tbl>
      <w:tblPr>
        <w:tblStyle w:val="11"/>
        <w:tblW w:w="9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567"/>
        <w:gridCol w:w="2506"/>
      </w:tblGrid>
      <w:tr w:rsidR="008232E6" w:rsidRPr="008232E6" w14:paraId="0ADF22DB" w14:textId="77777777" w:rsidTr="002065FE">
        <w:tc>
          <w:tcPr>
            <w:tcW w:w="426" w:type="dxa"/>
          </w:tcPr>
          <w:p w14:paraId="533620E7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70" w:type="dxa"/>
          </w:tcPr>
          <w:p w14:paraId="5E9929AA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567" w:type="dxa"/>
          </w:tcPr>
          <w:p w14:paraId="34E0403E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2506" w:type="dxa"/>
          </w:tcPr>
          <w:p w14:paraId="1A0D4A11" w14:textId="1E8DF429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Мероприятия</w:t>
            </w:r>
          </w:p>
        </w:tc>
      </w:tr>
      <w:tr w:rsidR="008232E6" w:rsidRPr="008232E6" w14:paraId="48040406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2D48D346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DDE23E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8232E6">
              <w:rPr>
                <w:b/>
                <w:sz w:val="24"/>
                <w:szCs w:val="24"/>
              </w:rPr>
              <w:t>Флагшток 9 м алюминий Стандарт</w:t>
            </w:r>
          </w:p>
          <w:p w14:paraId="243D5F1C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766EF1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06" w:type="dxa"/>
            <w:vMerge w:val="restart"/>
          </w:tcPr>
          <w:p w14:paraId="178AEF1E" w14:textId="01F170F9" w:rsidR="008232E6" w:rsidRPr="008232E6" w:rsidRDefault="008232E6" w:rsidP="008232E6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Еженедельный подъем(понедельник)/ опускание(пятница); во время проведения торжественных мероприятий, линеек</w:t>
            </w:r>
          </w:p>
        </w:tc>
      </w:tr>
      <w:tr w:rsidR="008232E6" w:rsidRPr="008232E6" w14:paraId="6D1C7A4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5D1B47E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AA13337" w14:textId="62506CE9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8232E6">
              <w:rPr>
                <w:b/>
                <w:sz w:val="24"/>
                <w:szCs w:val="24"/>
                <w:lang w:eastAsia="ar-SA"/>
              </w:rPr>
              <w:t>Платформа бетонна</w:t>
            </w:r>
            <w:r w:rsidR="0039487E" w:rsidRPr="0039487E">
              <w:rPr>
                <w:b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36B2D4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vMerge/>
          </w:tcPr>
          <w:p w14:paraId="6E772D94" w14:textId="77777777" w:rsidR="008232E6" w:rsidRPr="008232E6" w:rsidRDefault="008232E6" w:rsidP="008232E6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sz w:val="24"/>
                <w:szCs w:val="24"/>
                <w:lang w:val="en-US" w:eastAsia="ar-SA"/>
              </w:rPr>
            </w:pPr>
          </w:p>
        </w:tc>
      </w:tr>
      <w:tr w:rsidR="008232E6" w:rsidRPr="008232E6" w14:paraId="575B8F77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88CDFC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7175E3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8232E6">
              <w:rPr>
                <w:b/>
                <w:sz w:val="24"/>
                <w:szCs w:val="24"/>
              </w:rPr>
              <w:t xml:space="preserve">Флаг Россия, </w:t>
            </w:r>
          </w:p>
          <w:p w14:paraId="3BC5463E" w14:textId="0BBAFBB4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2489C0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06C53A5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</w:p>
        </w:tc>
      </w:tr>
      <w:tr w:rsidR="008232E6" w:rsidRPr="008232E6" w14:paraId="5CE158EA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E9BB819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6F2783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 xml:space="preserve">Протокольный флаг Российской Федерации </w:t>
            </w:r>
          </w:p>
          <w:p w14:paraId="7EF9B2DC" w14:textId="30A92EFB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 xml:space="preserve">Древко </w:t>
            </w:r>
          </w:p>
          <w:p w14:paraId="4C4F9191" w14:textId="357A5204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Подставка напольная (бук)</w:t>
            </w:r>
          </w:p>
          <w:p w14:paraId="23903408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Навершие буковое</w:t>
            </w:r>
          </w:p>
          <w:p w14:paraId="6E28CDE7" w14:textId="6343398D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6FFD32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19513EC2" w14:textId="42AAA3B3" w:rsidR="008232E6" w:rsidRPr="008232E6" w:rsidRDefault="008232E6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 xml:space="preserve"> Церемонии, которые посвящены государственным праздникам и памятным дням истории, </w:t>
            </w:r>
            <w:r w:rsidR="0039487E" w:rsidRPr="0039487E">
              <w:rPr>
                <w:sz w:val="24"/>
                <w:szCs w:val="24"/>
                <w:lang w:eastAsia="ar-SA"/>
              </w:rPr>
              <w:t xml:space="preserve">при </w:t>
            </w:r>
            <w:r w:rsidRPr="0039487E">
              <w:rPr>
                <w:sz w:val="24"/>
                <w:szCs w:val="24"/>
                <w:lang w:eastAsia="ar-SA"/>
              </w:rPr>
              <w:t>пров</w:t>
            </w:r>
            <w:r w:rsidR="0039487E" w:rsidRPr="0039487E">
              <w:rPr>
                <w:sz w:val="24"/>
                <w:szCs w:val="24"/>
                <w:lang w:eastAsia="ar-SA"/>
              </w:rPr>
              <w:t>е</w:t>
            </w:r>
            <w:r w:rsidRPr="0039487E">
              <w:rPr>
                <w:sz w:val="24"/>
                <w:szCs w:val="24"/>
                <w:lang w:eastAsia="ar-SA"/>
              </w:rPr>
              <w:t>д</w:t>
            </w:r>
            <w:r w:rsidR="0039487E" w:rsidRPr="0039487E">
              <w:rPr>
                <w:sz w:val="24"/>
                <w:szCs w:val="24"/>
                <w:lang w:eastAsia="ar-SA"/>
              </w:rPr>
              <w:t>ении</w:t>
            </w:r>
            <w:r w:rsidRPr="0039487E">
              <w:rPr>
                <w:sz w:val="24"/>
                <w:szCs w:val="24"/>
                <w:lang w:eastAsia="ar-SA"/>
              </w:rPr>
              <w:t xml:space="preserve"> обще</w:t>
            </w:r>
            <w:r w:rsidR="0039487E" w:rsidRPr="0039487E">
              <w:rPr>
                <w:sz w:val="24"/>
                <w:szCs w:val="24"/>
                <w:lang w:eastAsia="ar-SA"/>
              </w:rPr>
              <w:t>школьных</w:t>
            </w:r>
            <w:r w:rsidRPr="0039487E">
              <w:rPr>
                <w:sz w:val="24"/>
                <w:szCs w:val="24"/>
                <w:lang w:eastAsia="ar-SA"/>
              </w:rPr>
              <w:t xml:space="preserve"> торжественн</w:t>
            </w:r>
            <w:r w:rsidR="0039487E" w:rsidRPr="0039487E">
              <w:rPr>
                <w:sz w:val="24"/>
                <w:szCs w:val="24"/>
                <w:lang w:eastAsia="ar-SA"/>
              </w:rPr>
              <w:t>ых</w:t>
            </w:r>
            <w:r w:rsidRPr="0039487E">
              <w:rPr>
                <w:sz w:val="24"/>
                <w:szCs w:val="24"/>
                <w:lang w:eastAsia="ar-SA"/>
              </w:rPr>
              <w:t xml:space="preserve"> построени</w:t>
            </w:r>
            <w:r w:rsidR="0043108D">
              <w:rPr>
                <w:sz w:val="24"/>
                <w:szCs w:val="24"/>
                <w:lang w:eastAsia="ar-SA"/>
              </w:rPr>
              <w:t>й</w:t>
            </w:r>
            <w:r w:rsidRPr="0039487E">
              <w:rPr>
                <w:sz w:val="24"/>
                <w:szCs w:val="24"/>
                <w:lang w:eastAsia="ar-SA"/>
              </w:rPr>
              <w:t xml:space="preserve"> </w:t>
            </w:r>
            <w:r w:rsidR="0043108D">
              <w:rPr>
                <w:sz w:val="24"/>
                <w:szCs w:val="24"/>
                <w:lang w:eastAsia="ar-SA"/>
              </w:rPr>
              <w:t>классов</w:t>
            </w:r>
            <w:r w:rsidR="0039487E" w:rsidRPr="0039487E">
              <w:rPr>
                <w:sz w:val="24"/>
                <w:szCs w:val="24"/>
                <w:lang w:eastAsia="ar-SA"/>
              </w:rPr>
              <w:t xml:space="preserve">, посвященных </w:t>
            </w:r>
            <w:r w:rsidRPr="0039487E">
              <w:rPr>
                <w:sz w:val="24"/>
                <w:szCs w:val="24"/>
                <w:lang w:eastAsia="ar-SA"/>
              </w:rPr>
              <w:t>региональны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 xml:space="preserve"> события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>, события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 xml:space="preserve"> из плана воспитательной работы</w:t>
            </w:r>
          </w:p>
        </w:tc>
      </w:tr>
      <w:tr w:rsidR="008232E6" w:rsidRPr="008232E6" w14:paraId="48B31DCB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4C1CEAF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C6DE28A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b/>
                <w:sz w:val="24"/>
                <w:szCs w:val="24"/>
                <w:lang w:eastAsia="ar-SA"/>
              </w:rPr>
              <w:t>Настольный флажок Россия</w:t>
            </w:r>
            <w:r w:rsidRPr="008232E6">
              <w:rPr>
                <w:sz w:val="24"/>
                <w:szCs w:val="24"/>
                <w:lang w:eastAsia="ar-SA"/>
              </w:rPr>
              <w:t xml:space="preserve">, </w:t>
            </w:r>
          </w:p>
          <w:p w14:paraId="4EA9ACB5" w14:textId="657C309E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538DDE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6766FFD" w14:textId="48C16C61" w:rsidR="008232E6" w:rsidRPr="008232E6" w:rsidRDefault="0039487E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При проведении школьных мероприятий и акций</w:t>
            </w:r>
          </w:p>
        </w:tc>
      </w:tr>
      <w:tr w:rsidR="008232E6" w:rsidRPr="008232E6" w14:paraId="5CBD540A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A8AC94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580B58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>Герб Российской Федерации (большой)</w:t>
            </w:r>
          </w:p>
          <w:p w14:paraId="7BE995F5" w14:textId="68620AA4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2ACF84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467CA01" w14:textId="2DED361A" w:rsidR="008232E6" w:rsidRPr="009F47E5" w:rsidRDefault="009F47E5" w:rsidP="009F47E5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Рекреация  первого  этажа  школы</w:t>
            </w:r>
            <w:r w:rsidR="0039487E" w:rsidRPr="0039487E">
              <w:rPr>
                <w:sz w:val="24"/>
                <w:szCs w:val="24"/>
                <w:lang w:eastAsia="ar-SA"/>
              </w:rPr>
              <w:t xml:space="preserve"> (постоянно)</w:t>
            </w:r>
          </w:p>
        </w:tc>
      </w:tr>
      <w:tr w:rsidR="008232E6" w:rsidRPr="008232E6" w14:paraId="7F7FBF56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64DEF01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6D6DE5E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>Герб Российской Федерации (малый)</w:t>
            </w:r>
          </w:p>
          <w:p w14:paraId="4CA6A9D4" w14:textId="143F2F5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CE0222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A349D34" w14:textId="7F864B3F" w:rsidR="008232E6" w:rsidRPr="008232E6" w:rsidRDefault="0039487E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Б</w:t>
            </w:r>
            <w:r w:rsidR="008232E6" w:rsidRPr="008232E6">
              <w:rPr>
                <w:sz w:val="24"/>
                <w:szCs w:val="24"/>
                <w:lang w:eastAsia="ar-SA"/>
              </w:rPr>
              <w:t>иблиотека</w:t>
            </w:r>
            <w:r w:rsidRPr="0039487E">
              <w:rPr>
                <w:sz w:val="24"/>
                <w:szCs w:val="24"/>
                <w:lang w:eastAsia="ar-SA"/>
              </w:rPr>
              <w:t xml:space="preserve"> (</w:t>
            </w:r>
            <w:r w:rsidR="009F47E5">
              <w:rPr>
                <w:sz w:val="24"/>
                <w:szCs w:val="24"/>
                <w:lang w:eastAsia="ar-SA"/>
              </w:rPr>
              <w:t>пос</w:t>
            </w:r>
            <w:r w:rsidRPr="0039487E">
              <w:rPr>
                <w:sz w:val="24"/>
                <w:szCs w:val="24"/>
                <w:lang w:eastAsia="ar-SA"/>
              </w:rPr>
              <w:t>тоянно)</w:t>
            </w:r>
          </w:p>
        </w:tc>
      </w:tr>
    </w:tbl>
    <w:p w14:paraId="53ED572C" w14:textId="77777777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A2C446" w14:textId="77777777" w:rsidR="0039487E" w:rsidRDefault="0039487E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BBBC8B" w14:textId="77777777" w:rsidR="0039487E" w:rsidRDefault="0039487E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D7FAD" w14:textId="1AE6CB6A" w:rsidR="0039487E" w:rsidRPr="008232E6" w:rsidRDefault="0039487E" w:rsidP="0039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</w:t>
      </w:r>
      <w:r w:rsidR="009F47E5">
        <w:rPr>
          <w:rFonts w:ascii="Times New Roman" w:hAnsi="Times New Roman" w:cs="Times New Roman"/>
          <w:sz w:val="28"/>
          <w:szCs w:val="28"/>
        </w:rPr>
        <w:t xml:space="preserve"> Т.Н.  </w:t>
      </w:r>
      <w:proofErr w:type="spellStart"/>
      <w:r w:rsidR="009F47E5">
        <w:rPr>
          <w:rFonts w:ascii="Times New Roman" w:hAnsi="Times New Roman" w:cs="Times New Roman"/>
          <w:sz w:val="28"/>
          <w:szCs w:val="28"/>
        </w:rPr>
        <w:t>Канцидал</w:t>
      </w:r>
      <w:proofErr w:type="spellEnd"/>
    </w:p>
    <w:sectPr w:rsidR="0039487E" w:rsidRPr="0082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E6"/>
    <w:rsid w:val="001A7A05"/>
    <w:rsid w:val="002D73E1"/>
    <w:rsid w:val="0039487E"/>
    <w:rsid w:val="0043108D"/>
    <w:rsid w:val="0055690C"/>
    <w:rsid w:val="00573E70"/>
    <w:rsid w:val="0061094B"/>
    <w:rsid w:val="007C721F"/>
    <w:rsid w:val="008232E6"/>
    <w:rsid w:val="009A0714"/>
    <w:rsid w:val="009F47E5"/>
    <w:rsid w:val="00FB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5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2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2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2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2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2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2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3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2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2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2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2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32E6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8232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2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2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2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2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2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2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2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3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2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2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2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2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32E6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8232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2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2024-11-27T10:57:00Z</cp:lastPrinted>
  <dcterms:created xsi:type="dcterms:W3CDTF">2024-11-27T17:56:00Z</dcterms:created>
  <dcterms:modified xsi:type="dcterms:W3CDTF">2024-11-27T17:58:00Z</dcterms:modified>
</cp:coreProperties>
</file>